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07AF" w14:textId="77777777" w:rsidR="002B79B9" w:rsidRDefault="00820A71" w:rsidP="00DA1D5A">
      <w:pPr>
        <w:spacing w:after="0" w:line="240" w:lineRule="auto"/>
        <w:jc w:val="center"/>
      </w:pPr>
      <w:bookmarkStart w:id="0" w:name="_GoBack"/>
      <w:bookmarkEnd w:id="0"/>
      <w:r>
        <w:t>Positive Behavior Interventions and Supports Assessment of Commitment Tool (PBIS-ACT)</w:t>
      </w:r>
    </w:p>
    <w:p w14:paraId="2DA092CD" w14:textId="77777777" w:rsidR="00820A71" w:rsidRDefault="00820A71" w:rsidP="00DA1D5A">
      <w:pPr>
        <w:spacing w:after="0" w:line="240" w:lineRule="auto"/>
        <w:jc w:val="center"/>
      </w:pPr>
      <w:r>
        <w:t>School Request Form</w:t>
      </w:r>
    </w:p>
    <w:p w14:paraId="042C8E3B" w14:textId="77777777" w:rsidR="00820A71" w:rsidRDefault="00820A71" w:rsidP="00DA1D5A">
      <w:pPr>
        <w:spacing w:after="0" w:line="240" w:lineRule="auto"/>
        <w:jc w:val="center"/>
      </w:pPr>
    </w:p>
    <w:p w14:paraId="3C59130C" w14:textId="77777777" w:rsidR="00820A71" w:rsidRDefault="00820A71" w:rsidP="00DA1D5A">
      <w:pPr>
        <w:spacing w:after="0" w:line="240" w:lineRule="auto"/>
      </w:pPr>
      <w:r>
        <w:t>The PBIS-ACT is an online survey completed by teaching and non-teaching staff in K-12 schools to determine the level of staff commitment to implementing positive behavior interventions and supports (PBIS). After staff complete the PB</w:t>
      </w:r>
      <w:r w:rsidR="00DA1D5A">
        <w:t>IS-ACT, you will receive</w:t>
      </w:r>
      <w:r>
        <w:t xml:space="preserve"> a report that summarizes staff responses that you can use for documenting levels of staff commitment (i.e., buy-in) to implement PBIS. Please note that responses may also be used as research data by Dr. Kevin Filter at Minnesota State University, Mankato to v</w:t>
      </w:r>
      <w:r w:rsidR="00DA1D5A">
        <w:t>alidate the PBIS-ACT. S</w:t>
      </w:r>
      <w:r>
        <w:t>taff respondents will have the option to share their responses with the school while not sharing their individual data for the research study.</w:t>
      </w:r>
      <w:r w:rsidR="00DA1D5A">
        <w:t xml:space="preserve"> After the survey is created, a link for your school’s survey will be sent to you that you can then disseminate to your staff.</w:t>
      </w:r>
      <w:r>
        <w:t xml:space="preserve"> Please complete the following information so that a survey may be created for your school. </w:t>
      </w:r>
    </w:p>
    <w:p w14:paraId="403C943E" w14:textId="77777777" w:rsidR="00820A71" w:rsidRDefault="00820A71" w:rsidP="00DA1D5A">
      <w:pPr>
        <w:spacing w:after="0" w:line="240" w:lineRule="auto"/>
      </w:pPr>
    </w:p>
    <w:p w14:paraId="6F0FE30A" w14:textId="77777777" w:rsidR="00820A71" w:rsidRPr="00820A71" w:rsidRDefault="00820A71" w:rsidP="00DA1D5A">
      <w:pPr>
        <w:spacing w:after="0" w:line="240" w:lineRule="auto"/>
        <w:rPr>
          <w:i/>
        </w:rPr>
      </w:pPr>
      <w:r>
        <w:rPr>
          <w:i/>
        </w:rPr>
        <w:t>Information about the person requesting the survey</w:t>
      </w:r>
    </w:p>
    <w:p w14:paraId="4F85F2A3" w14:textId="77777777" w:rsidR="00820A71" w:rsidRDefault="00820A71" w:rsidP="00DA1D5A">
      <w:pPr>
        <w:pStyle w:val="ListParagraph"/>
        <w:numPr>
          <w:ilvl w:val="0"/>
          <w:numId w:val="1"/>
        </w:numPr>
        <w:spacing w:after="0" w:line="240" w:lineRule="auto"/>
      </w:pPr>
      <w:r>
        <w:t>Your Name:</w:t>
      </w:r>
    </w:p>
    <w:p w14:paraId="60BA48BB" w14:textId="77777777" w:rsidR="00820A71" w:rsidRDefault="00820A71" w:rsidP="00DA1D5A">
      <w:pPr>
        <w:pStyle w:val="ListParagraph"/>
        <w:numPr>
          <w:ilvl w:val="0"/>
          <w:numId w:val="1"/>
        </w:numPr>
        <w:spacing w:after="0" w:line="240" w:lineRule="auto"/>
      </w:pPr>
      <w:r>
        <w:t>Your Role in School:</w:t>
      </w:r>
    </w:p>
    <w:p w14:paraId="65850EE4" w14:textId="77777777" w:rsidR="00820A71" w:rsidRDefault="00820A71" w:rsidP="00DA1D5A">
      <w:pPr>
        <w:pStyle w:val="ListParagraph"/>
        <w:numPr>
          <w:ilvl w:val="0"/>
          <w:numId w:val="1"/>
        </w:numPr>
        <w:spacing w:after="0" w:line="240" w:lineRule="auto"/>
      </w:pPr>
      <w:r>
        <w:t>Your Email Address:</w:t>
      </w:r>
    </w:p>
    <w:p w14:paraId="3C991C51" w14:textId="77777777" w:rsidR="00820A71" w:rsidRDefault="00820A71" w:rsidP="00DA1D5A">
      <w:pPr>
        <w:spacing w:after="0" w:line="240" w:lineRule="auto"/>
      </w:pPr>
    </w:p>
    <w:p w14:paraId="58E020F2" w14:textId="77777777" w:rsidR="00820A71" w:rsidRDefault="00820A71" w:rsidP="00DA1D5A">
      <w:pPr>
        <w:spacing w:after="0" w:line="240" w:lineRule="auto"/>
      </w:pPr>
      <w:r>
        <w:rPr>
          <w:i/>
        </w:rPr>
        <w:t>Information about the school</w:t>
      </w:r>
    </w:p>
    <w:p w14:paraId="295CD5BB" w14:textId="77777777" w:rsidR="00820A71" w:rsidRDefault="00820A71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Name of School:</w:t>
      </w:r>
    </w:p>
    <w:p w14:paraId="69803D66" w14:textId="77777777" w:rsidR="00820A71" w:rsidRDefault="00820A71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School District:</w:t>
      </w:r>
    </w:p>
    <w:p w14:paraId="77C0636B" w14:textId="77777777" w:rsidR="00820A71" w:rsidRDefault="00820A71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State or Province:</w:t>
      </w:r>
    </w:p>
    <w:p w14:paraId="2AB2F942" w14:textId="77777777" w:rsidR="00820A71" w:rsidRDefault="00820A71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Country:</w:t>
      </w:r>
    </w:p>
    <w:p w14:paraId="2F111658" w14:textId="77777777" w:rsidR="00B90506" w:rsidRDefault="00B90506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Approximate # of teaching staff:</w:t>
      </w:r>
    </w:p>
    <w:p w14:paraId="3D92FEBE" w14:textId="77777777" w:rsidR="00B90506" w:rsidRDefault="00B90506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Approximate # of non-teaching staff:</w:t>
      </w:r>
    </w:p>
    <w:p w14:paraId="4B439185" w14:textId="77777777" w:rsidR="00820A71" w:rsidRDefault="00820A71" w:rsidP="00DA1D5A">
      <w:pPr>
        <w:pStyle w:val="ListParagraph"/>
        <w:numPr>
          <w:ilvl w:val="0"/>
          <w:numId w:val="2"/>
        </w:numPr>
        <w:spacing w:after="0" w:line="240" w:lineRule="auto"/>
      </w:pPr>
      <w:r>
        <w:t>Grades served by school (Please check all that apply):</w:t>
      </w:r>
    </w:p>
    <w:p w14:paraId="7A3274A1" w14:textId="77777777" w:rsidR="00820A71" w:rsidRDefault="00820A71" w:rsidP="00DA1D5A">
      <w:pPr>
        <w:spacing w:after="0" w:line="240" w:lineRule="auto"/>
        <w:ind w:firstLine="720"/>
      </w:pPr>
      <w:r>
        <w:t xml:space="preserve">Pre-K _   K _   1_   2_   3_   4_   5_   6_   7_   8_   9_   10_   11_   12_ </w:t>
      </w:r>
    </w:p>
    <w:p w14:paraId="7CB1321B" w14:textId="77777777" w:rsidR="00820A71" w:rsidRDefault="00820A71" w:rsidP="00DA1D5A">
      <w:pPr>
        <w:pStyle w:val="ListParagraph"/>
        <w:numPr>
          <w:ilvl w:val="0"/>
          <w:numId w:val="3"/>
        </w:numPr>
        <w:spacing w:after="0" w:line="240" w:lineRule="auto"/>
      </w:pPr>
      <w:r>
        <w:t>If your school is non-traditional in way (e.g., area learning center, day treatment), please briefly explain ____________________________________________________________________</w:t>
      </w:r>
    </w:p>
    <w:p w14:paraId="34DC2C1F" w14:textId="77777777" w:rsidR="00820A71" w:rsidRDefault="00820A71" w:rsidP="00DA1D5A">
      <w:pPr>
        <w:spacing w:after="0" w:line="240" w:lineRule="auto"/>
      </w:pPr>
    </w:p>
    <w:p w14:paraId="7D9573E7" w14:textId="77777777" w:rsidR="00820A71" w:rsidRDefault="00820A71" w:rsidP="00DA1D5A">
      <w:pPr>
        <w:spacing w:after="0" w:line="240" w:lineRule="auto"/>
        <w:rPr>
          <w:i/>
        </w:rPr>
      </w:pPr>
      <w:r>
        <w:rPr>
          <w:i/>
        </w:rPr>
        <w:t>Information about the survey</w:t>
      </w:r>
    </w:p>
    <w:p w14:paraId="698C7288" w14:textId="77777777" w:rsidR="00B90506" w:rsidRDefault="00B90506" w:rsidP="00DA1D5A">
      <w:pPr>
        <w:pStyle w:val="ListParagraph"/>
        <w:numPr>
          <w:ilvl w:val="0"/>
          <w:numId w:val="3"/>
        </w:numPr>
        <w:spacing w:after="0" w:line="240" w:lineRule="auto"/>
      </w:pPr>
      <w:r>
        <w:t>Preferred date to open survey:</w:t>
      </w:r>
    </w:p>
    <w:p w14:paraId="4C12B0EF" w14:textId="77777777" w:rsidR="00B90506" w:rsidRDefault="00B90506" w:rsidP="00DA1D5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Preferred date to close survey: </w:t>
      </w:r>
    </w:p>
    <w:p w14:paraId="041A9F63" w14:textId="77777777" w:rsidR="00B90506" w:rsidRDefault="00B90506" w:rsidP="00DA1D5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NOTE: Please allow up to </w:t>
      </w:r>
      <w:r w:rsidR="00515562">
        <w:t>one week</w:t>
      </w:r>
      <w:r w:rsidR="00DA1D5A">
        <w:t xml:space="preserve"> after the close of the survey</w:t>
      </w:r>
      <w:r>
        <w:t xml:space="preserve"> for reports to be sent to you. If you nee</w:t>
      </w:r>
      <w:r w:rsidR="00515562">
        <w:t>d your reports in less than one week</w:t>
      </w:r>
      <w:r>
        <w:t xml:space="preserve"> after the close date of the survey, please provide a request and explanation below and we will do our b</w:t>
      </w:r>
      <w:r w:rsidR="00515562">
        <w:t>est to accommodate your request.</w:t>
      </w:r>
    </w:p>
    <w:p w14:paraId="0C615549" w14:textId="77777777" w:rsidR="00DA1D5A" w:rsidRDefault="00DA1D5A" w:rsidP="00DA1D5A">
      <w:pPr>
        <w:pStyle w:val="ListParagraph"/>
        <w:spacing w:after="0" w:line="240" w:lineRule="auto"/>
      </w:pPr>
    </w:p>
    <w:p w14:paraId="0D118D77" w14:textId="77777777" w:rsidR="00B90506" w:rsidRPr="00B90506" w:rsidRDefault="00B90506" w:rsidP="00DA1D5A">
      <w:pPr>
        <w:spacing w:after="0" w:line="240" w:lineRule="auto"/>
        <w:ind w:left="360"/>
      </w:pPr>
    </w:p>
    <w:p w14:paraId="756CCDB1" w14:textId="77777777" w:rsidR="00820A71" w:rsidRDefault="00DA1D5A" w:rsidP="00DA1D5A">
      <w:pPr>
        <w:spacing w:after="0" w:line="240" w:lineRule="auto"/>
      </w:pPr>
      <w:r>
        <w:t xml:space="preserve">Please return this request form to Dr. Kevin Filter </w:t>
      </w:r>
      <w:hyperlink r:id="rId8" w:history="1">
        <w:r w:rsidRPr="008632C9">
          <w:rPr>
            <w:rStyle w:val="Hyperlink"/>
          </w:rPr>
          <w:t>kevin.filter@mnsu.edu</w:t>
        </w:r>
      </w:hyperlink>
      <w:r>
        <w:t>. If you have any questions, please email or call Dr. Filter at 507-389-5828. Thank you for your interest in the PBIS-ACT.</w:t>
      </w:r>
    </w:p>
    <w:p w14:paraId="6A1BF9BB" w14:textId="77777777" w:rsidR="00DA1D5A" w:rsidRDefault="00DA1D5A" w:rsidP="00DA1D5A">
      <w:pPr>
        <w:spacing w:after="0" w:line="240" w:lineRule="auto"/>
      </w:pPr>
    </w:p>
    <w:p w14:paraId="4E4873A4" w14:textId="77777777" w:rsidR="00DA1D5A" w:rsidRDefault="00DA1D5A" w:rsidP="00DA1D5A">
      <w:pPr>
        <w:spacing w:after="0" w:line="240" w:lineRule="auto"/>
      </w:pPr>
    </w:p>
    <w:p w14:paraId="4C894C52" w14:textId="77777777" w:rsidR="00DA1D5A" w:rsidRDefault="00DA1D5A" w:rsidP="00DA1D5A">
      <w:pPr>
        <w:spacing w:after="0" w:line="240" w:lineRule="auto"/>
      </w:pPr>
      <w:r>
        <w:t>Kevin J. Filter, Ph.D.</w:t>
      </w:r>
    </w:p>
    <w:p w14:paraId="4A41B54A" w14:textId="77777777" w:rsidR="00DA1D5A" w:rsidRDefault="00DA1D5A" w:rsidP="00DA1D5A">
      <w:pPr>
        <w:spacing w:after="0" w:line="240" w:lineRule="auto"/>
      </w:pPr>
      <w:r>
        <w:t>Professor</w:t>
      </w:r>
    </w:p>
    <w:p w14:paraId="55D4A702" w14:textId="77777777" w:rsidR="00820A71" w:rsidRDefault="00DA1D5A" w:rsidP="00DA1D5A">
      <w:pPr>
        <w:spacing w:after="0" w:line="240" w:lineRule="auto"/>
      </w:pPr>
      <w:r>
        <w:t>Minnesota State University, Mankato</w:t>
      </w:r>
    </w:p>
    <w:p w14:paraId="5A17CA5F" w14:textId="77777777" w:rsidR="00DA1D5A" w:rsidRDefault="00DA1D5A" w:rsidP="00DA1D5A">
      <w:pPr>
        <w:spacing w:after="0" w:line="240" w:lineRule="auto"/>
      </w:pPr>
      <w:r>
        <w:t>Psychology Department – AH23</w:t>
      </w:r>
    </w:p>
    <w:p w14:paraId="5DBB85C3" w14:textId="77777777" w:rsidR="00DA1D5A" w:rsidRDefault="00DA1D5A" w:rsidP="00DA1D5A">
      <w:pPr>
        <w:spacing w:after="0" w:line="240" w:lineRule="auto"/>
      </w:pPr>
      <w:r>
        <w:t>Mankato, MN 56001</w:t>
      </w:r>
    </w:p>
    <w:sectPr w:rsidR="00DA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2BB"/>
    <w:multiLevelType w:val="hybridMultilevel"/>
    <w:tmpl w:val="CE1A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AE5"/>
    <w:multiLevelType w:val="hybridMultilevel"/>
    <w:tmpl w:val="DDC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E51"/>
    <w:multiLevelType w:val="hybridMultilevel"/>
    <w:tmpl w:val="6F0A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71"/>
    <w:rsid w:val="00124521"/>
    <w:rsid w:val="002B79B9"/>
    <w:rsid w:val="00515562"/>
    <w:rsid w:val="00660D52"/>
    <w:rsid w:val="00820A71"/>
    <w:rsid w:val="00B90506"/>
    <w:rsid w:val="00D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87F7"/>
  <w15:docId w15:val="{B27BD9EA-DFEC-49D6-9846-BDC4286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filter@mn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1237D7C7794694C4A49DBB296FC1" ma:contentTypeVersion="13" ma:contentTypeDescription="Create a new document." ma:contentTypeScope="" ma:versionID="6b54e020dbd8ecbf763dd6f33bb0937f">
  <xsd:schema xmlns:xsd="http://www.w3.org/2001/XMLSchema" xmlns:xs="http://www.w3.org/2001/XMLSchema" xmlns:p="http://schemas.microsoft.com/office/2006/metadata/properties" xmlns:ns3="6e478683-b519-4e2d-a9d3-34507186a16a" xmlns:ns4="a222602d-b664-4ba2-98c1-a2fe258357af" targetNamespace="http://schemas.microsoft.com/office/2006/metadata/properties" ma:root="true" ma:fieldsID="d4a98dc05041a2cb35913428c2487ee3" ns3:_="" ns4:_="">
    <xsd:import namespace="6e478683-b519-4e2d-a9d3-34507186a16a"/>
    <xsd:import namespace="a222602d-b664-4ba2-98c1-a2fe25835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8683-b519-4e2d-a9d3-34507186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602d-b664-4ba2-98c1-a2fe25835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54D36-A8B8-47DE-80B6-D9F5A1A0D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78683-b519-4e2d-a9d3-34507186a16a"/>
    <ds:schemaRef ds:uri="a222602d-b664-4ba2-98c1-a2fe25835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989C7-F465-441F-93B5-51B2BC211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6965F-638E-45C8-BE01-6B122AE852E3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222602d-b664-4ba2-98c1-a2fe258357af"/>
    <ds:schemaRef ds:uri="http://purl.org/dc/elements/1.1/"/>
    <ds:schemaRef ds:uri="6e478683-b519-4e2d-a9d3-34507186a1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Filter</dc:creator>
  <cp:lastModifiedBy>Anderson, Elyse P</cp:lastModifiedBy>
  <cp:revision>2</cp:revision>
  <dcterms:created xsi:type="dcterms:W3CDTF">2019-12-17T21:18:00Z</dcterms:created>
  <dcterms:modified xsi:type="dcterms:W3CDTF">2019-12-17T21:18:00Z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0x01010024771237D7C7794694C4A49DBB296FC1</vt:lpwstr>
  </property>
</Properties>
</file>